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7A0F" w14:textId="09E8A8A2" w:rsidR="00C74AC4" w:rsidRPr="00C74AC4" w:rsidRDefault="00C74AC4" w:rsidP="00C74AC4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53C41"/>
          <w:sz w:val="21"/>
          <w:szCs w:val="21"/>
        </w:rPr>
      </w:pPr>
      <w:r>
        <w:t>Список российских экспертов, рекоме</w:t>
      </w:r>
      <w:r w:rsidR="00696CF8">
        <w:t>н</w:t>
      </w:r>
      <w:r>
        <w:t xml:space="preserve">дуемых НКП </w:t>
      </w:r>
      <w:r w:rsidR="00696CF8">
        <w:t xml:space="preserve">«Далматин» </w:t>
      </w:r>
      <w:r>
        <w:t xml:space="preserve">для </w:t>
      </w:r>
      <w:r w:rsidR="00696CF8">
        <w:t xml:space="preserve">судейства </w:t>
      </w:r>
      <w:r>
        <w:t xml:space="preserve">на монопородных выставках далматинов ранга </w:t>
      </w:r>
      <w:r w:rsidR="00604551">
        <w:t xml:space="preserve">КЧК в каждом </w:t>
      </w:r>
      <w:proofErr w:type="gramStart"/>
      <w:r w:rsidR="00604551">
        <w:t xml:space="preserve">классе </w:t>
      </w:r>
      <w:r>
        <w:t xml:space="preserve"> </w:t>
      </w:r>
      <w:r w:rsidR="00604551">
        <w:t>и</w:t>
      </w:r>
      <w:proofErr w:type="gramEnd"/>
      <w:r w:rsidR="00604551">
        <w:t xml:space="preserve"> ранга </w:t>
      </w:r>
      <w:r w:rsidR="00604551">
        <w:rPr>
          <w:lang w:val="en-US"/>
        </w:rPr>
        <w:t>Specialty</w:t>
      </w:r>
      <w:r w:rsidR="00696CF8">
        <w:br/>
      </w:r>
      <w:r w:rsidR="00696CF8">
        <w:br/>
      </w:r>
      <w:r>
        <w:br/>
      </w:r>
    </w:p>
    <w:p w14:paraId="06A27063" w14:textId="0D42F650" w:rsidR="00C74AC4" w:rsidRDefault="00C74AC4" w:rsidP="00C74AC4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53C41"/>
          <w:sz w:val="21"/>
          <w:szCs w:val="21"/>
        </w:rPr>
      </w:pPr>
      <w:r>
        <w:t>Белкин Александр Сергеевич</w:t>
      </w:r>
      <w:r>
        <w:br/>
      </w:r>
      <w:proofErr w:type="spellStart"/>
      <w:r>
        <w:t>Бобикова</w:t>
      </w:r>
      <w:proofErr w:type="spellEnd"/>
      <w:r>
        <w:t xml:space="preserve"> Валерия </w:t>
      </w:r>
      <w:r w:rsidR="00696CF8">
        <w:t>Валерьевна</w:t>
      </w:r>
      <w:r>
        <w:br/>
        <w:t xml:space="preserve">Гаврилова Яна </w:t>
      </w:r>
      <w:proofErr w:type="spellStart"/>
      <w:r w:rsidR="00696CF8">
        <w:t>Адольфовна</w:t>
      </w:r>
      <w:proofErr w:type="spellEnd"/>
      <w:r>
        <w:br/>
      </w:r>
      <w:proofErr w:type="spellStart"/>
      <w:r>
        <w:t>Галиаскарова</w:t>
      </w:r>
      <w:proofErr w:type="spellEnd"/>
      <w:r>
        <w:t xml:space="preserve"> </w:t>
      </w:r>
      <w:r w:rsidR="00696CF8">
        <w:t>Лариса Викторовна</w:t>
      </w:r>
      <w:r>
        <w:br/>
        <w:t>Иванищева Валентина Павловна</w:t>
      </w:r>
      <w:r>
        <w:br/>
        <w:t xml:space="preserve">Каширин Николай </w:t>
      </w:r>
      <w:r w:rsidR="00696CF8">
        <w:t>Михайлович</w:t>
      </w:r>
      <w:r>
        <w:br/>
      </w:r>
      <w:proofErr w:type="spellStart"/>
      <w:r>
        <w:t>Кеббель</w:t>
      </w:r>
      <w:proofErr w:type="spellEnd"/>
      <w:r>
        <w:t xml:space="preserve"> Людмила </w:t>
      </w:r>
      <w:r w:rsidR="00696CF8">
        <w:t>Владимировна</w:t>
      </w:r>
      <w:r>
        <w:br/>
      </w:r>
      <w:proofErr w:type="spellStart"/>
      <w:r>
        <w:t>Краковская</w:t>
      </w:r>
      <w:proofErr w:type="spellEnd"/>
      <w:r w:rsidR="00696CF8">
        <w:t xml:space="preserve"> Людмила Владимировна </w:t>
      </w:r>
      <w:r>
        <w:br/>
        <w:t>Крылова</w:t>
      </w:r>
      <w:r w:rsidR="00696CF8">
        <w:t xml:space="preserve"> Елена Анатольевна</w:t>
      </w:r>
      <w:r>
        <w:br/>
      </w:r>
      <w:proofErr w:type="spellStart"/>
      <w:r>
        <w:t>Лакатош</w:t>
      </w:r>
      <w:proofErr w:type="spellEnd"/>
      <w:r>
        <w:t xml:space="preserve"> </w:t>
      </w:r>
      <w:r w:rsidR="00696CF8">
        <w:t>Юлия Александровна</w:t>
      </w:r>
      <w:r>
        <w:br/>
        <w:t xml:space="preserve">Лепеха </w:t>
      </w:r>
      <w:r w:rsidR="00696CF8">
        <w:t>Евгений Петрович</w:t>
      </w:r>
      <w:r>
        <w:br/>
        <w:t xml:space="preserve">Овсянникова </w:t>
      </w:r>
      <w:r w:rsidR="00696CF8">
        <w:t>Юлия Валерьевна</w:t>
      </w:r>
      <w:r>
        <w:br/>
        <w:t>Островская Марина</w:t>
      </w:r>
      <w:r w:rsidR="00696CF8">
        <w:t xml:space="preserve"> Григорьевна</w:t>
      </w:r>
      <w:r>
        <w:br/>
      </w:r>
      <w:proofErr w:type="spellStart"/>
      <w:r>
        <w:t>Патрина</w:t>
      </w:r>
      <w:proofErr w:type="spellEnd"/>
      <w:r w:rsidR="00696CF8">
        <w:t xml:space="preserve"> Марина Михайловна</w:t>
      </w:r>
      <w:r>
        <w:br/>
        <w:t>Пермяков</w:t>
      </w:r>
      <w:r w:rsidR="00696CF8">
        <w:t xml:space="preserve"> Михаил Юрьевич</w:t>
      </w:r>
      <w:r>
        <w:br/>
        <w:t>Петракова Ирина Святославовна</w:t>
      </w:r>
      <w:r>
        <w:br/>
        <w:t>Поливанов Мстислав Александрович</w:t>
      </w:r>
      <w:r>
        <w:br/>
      </w:r>
      <w:proofErr w:type="spellStart"/>
      <w:r>
        <w:t>Прозоров</w:t>
      </w:r>
      <w:proofErr w:type="spellEnd"/>
      <w:r>
        <w:t xml:space="preserve"> Дмитрий </w:t>
      </w:r>
      <w:r w:rsidR="00696CF8">
        <w:t>Альбертович</w:t>
      </w:r>
      <w:r>
        <w:br/>
      </w:r>
      <w:proofErr w:type="spellStart"/>
      <w:r>
        <w:t>Ракута</w:t>
      </w:r>
      <w:proofErr w:type="spellEnd"/>
      <w:r>
        <w:t xml:space="preserve"> </w:t>
      </w:r>
      <w:r w:rsidR="00696CF8">
        <w:t>Валерия Юрьевна</w:t>
      </w:r>
      <w:r>
        <w:br/>
        <w:t xml:space="preserve">Седых Наталья </w:t>
      </w:r>
      <w:r w:rsidR="00696CF8">
        <w:t>Евгеньевна</w:t>
      </w:r>
      <w:r>
        <w:br/>
      </w:r>
      <w:proofErr w:type="spellStart"/>
      <w:r>
        <w:t>Сенашенко</w:t>
      </w:r>
      <w:proofErr w:type="spellEnd"/>
      <w:r>
        <w:t xml:space="preserve"> Екатерина </w:t>
      </w:r>
      <w:r w:rsidR="00696CF8">
        <w:t>Васильевна</w:t>
      </w:r>
      <w:r>
        <w:br/>
        <w:t xml:space="preserve">Филатова </w:t>
      </w:r>
      <w:r w:rsidR="00696CF8">
        <w:t>Алла Евгеньевна</w:t>
      </w:r>
      <w:r>
        <w:br/>
      </w:r>
      <w:r>
        <w:rPr>
          <w:rFonts w:ascii="Helvetica Neue" w:hAnsi="Helvetica Neue"/>
          <w:color w:val="353C41"/>
          <w:sz w:val="21"/>
          <w:szCs w:val="21"/>
        </w:rPr>
        <w:br/>
        <w:t xml:space="preserve"> </w:t>
      </w:r>
    </w:p>
    <w:p w14:paraId="20BE3EC3" w14:textId="1440297C" w:rsidR="00F24E0D" w:rsidRDefault="00696CF8">
      <w:r>
        <w:t xml:space="preserve">Список сформирован на основании опроса членов НКП «Далматин» и утвержден президиумом НКП «Далматин» 1.12.2017 года </w:t>
      </w:r>
      <w:r w:rsidR="00604551">
        <w:br/>
      </w:r>
      <w:r w:rsidR="00604551">
        <w:br/>
        <w:t xml:space="preserve">Список обновлен 11.05.2021 года </w:t>
      </w:r>
    </w:p>
    <w:sectPr w:rsidR="00F24E0D" w:rsidSect="009F0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0C0"/>
    <w:multiLevelType w:val="hybridMultilevel"/>
    <w:tmpl w:val="B0D09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97D58"/>
    <w:multiLevelType w:val="hybridMultilevel"/>
    <w:tmpl w:val="D55A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157"/>
    <w:multiLevelType w:val="hybridMultilevel"/>
    <w:tmpl w:val="EBB4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2F1"/>
    <w:multiLevelType w:val="hybridMultilevel"/>
    <w:tmpl w:val="6FD6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C4"/>
    <w:rsid w:val="00604551"/>
    <w:rsid w:val="00696CF8"/>
    <w:rsid w:val="009F0BEA"/>
    <w:rsid w:val="00C74AC4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60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2017-12-05T11:33:00Z</dcterms:created>
  <dcterms:modified xsi:type="dcterms:W3CDTF">2021-05-11T17:03:00Z</dcterms:modified>
</cp:coreProperties>
</file>