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2486" w14:textId="77777777" w:rsidR="00C4275B" w:rsidRDefault="00C4275B" w:rsidP="00C4275B">
      <w:pPr>
        <w:jc w:val="center"/>
        <w:rPr>
          <w:b/>
          <w:sz w:val="28"/>
          <w:szCs w:val="28"/>
        </w:rPr>
      </w:pPr>
      <w:r w:rsidRPr="00C4275B">
        <w:rPr>
          <w:b/>
          <w:sz w:val="28"/>
          <w:szCs w:val="28"/>
        </w:rPr>
        <w:t xml:space="preserve">Правила и порядок действий </w:t>
      </w:r>
      <w:r>
        <w:rPr>
          <w:b/>
          <w:sz w:val="28"/>
          <w:szCs w:val="28"/>
        </w:rPr>
        <w:t xml:space="preserve">клубов </w:t>
      </w:r>
      <w:r w:rsidRPr="00C4275B">
        <w:rPr>
          <w:b/>
          <w:sz w:val="28"/>
          <w:szCs w:val="28"/>
        </w:rPr>
        <w:t>при повышении ранга мо</w:t>
      </w:r>
      <w:r>
        <w:rPr>
          <w:b/>
          <w:sz w:val="28"/>
          <w:szCs w:val="28"/>
        </w:rPr>
        <w:t>нопородных выставок с КЧК до ПК</w:t>
      </w:r>
    </w:p>
    <w:p w14:paraId="42440464" w14:textId="77777777" w:rsidR="00C4275B" w:rsidRDefault="00C4275B" w:rsidP="00C427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C4275B">
        <w:rPr>
          <w:b/>
        </w:rPr>
        <w:t>Приняты Президиумом НКП «Далматин» 1.12.2017 г.</w:t>
      </w:r>
      <w:r>
        <w:rPr>
          <w:b/>
          <w:sz w:val="28"/>
          <w:szCs w:val="28"/>
        </w:rPr>
        <w:t xml:space="preserve"> </w:t>
      </w:r>
    </w:p>
    <w:p w14:paraId="466956C1" w14:textId="77777777" w:rsidR="00C4275B" w:rsidRPr="00C4275B" w:rsidRDefault="00C4275B" w:rsidP="00C4275B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52320F91" w14:textId="77777777" w:rsidR="00C4275B" w:rsidRDefault="00C4275B" w:rsidP="00C4275B">
      <w:r>
        <w:t xml:space="preserve"> </w:t>
      </w:r>
    </w:p>
    <w:p w14:paraId="658C0544" w14:textId="77777777" w:rsidR="00C4275B" w:rsidRDefault="00C4275B" w:rsidP="00C4275B">
      <w:r>
        <w:t xml:space="preserve">1. Не </w:t>
      </w:r>
      <w:r>
        <w:t xml:space="preserve">менее чем за неделю, т.е. за 7 календарных дней, до окончания </w:t>
      </w:r>
      <w:proofErr w:type="gramStart"/>
      <w:r>
        <w:t>регистрации  на</w:t>
      </w:r>
      <w:proofErr w:type="gramEnd"/>
      <w:r>
        <w:t xml:space="preserve"> монопородную выставку клуб подводит промежуточные итоги записи. Если за неделю до окончания первоначально заявленного срока регистрации на монопородную выставку в каталоге </w:t>
      </w:r>
      <w:proofErr w:type="gramStart"/>
      <w:r>
        <w:t>уже  зарегистрировано</w:t>
      </w:r>
      <w:proofErr w:type="gramEnd"/>
      <w:r>
        <w:t xml:space="preserve"> 30 собак, то клуб может подать заявку на повышение ранга с КЧК до ПК. При этом стоимость регистрации не должна повышаться относительно официально объявленной ранее. </w:t>
      </w:r>
    </w:p>
    <w:p w14:paraId="47B2E881" w14:textId="77777777" w:rsidR="00C4275B" w:rsidRDefault="00C4275B" w:rsidP="00C4275B"/>
    <w:p w14:paraId="358E7ECC" w14:textId="77777777" w:rsidR="00C4275B" w:rsidRDefault="00C4275B" w:rsidP="00C4275B">
      <w:r>
        <w:t xml:space="preserve"> </w:t>
      </w:r>
    </w:p>
    <w:p w14:paraId="36A31B19" w14:textId="77777777" w:rsidR="00C4275B" w:rsidRDefault="00C4275B" w:rsidP="00C4275B">
      <w:r>
        <w:t xml:space="preserve">2. Заявка на повышение ранга выставки должна содержать следующую </w:t>
      </w:r>
      <w:r>
        <w:t>информацию</w:t>
      </w:r>
      <w:r>
        <w:t>:</w:t>
      </w:r>
    </w:p>
    <w:p w14:paraId="2A535065" w14:textId="77777777" w:rsidR="00C4275B" w:rsidRDefault="00C4275B" w:rsidP="00C4275B">
      <w:r>
        <w:t xml:space="preserve"> </w:t>
      </w:r>
    </w:p>
    <w:p w14:paraId="59400303" w14:textId="77777777" w:rsidR="00C4275B" w:rsidRDefault="00C4275B" w:rsidP="00C4275B">
      <w:r>
        <w:t>2.1. Официальное письмо от клуба-организатора выставки с просьбой повысить ранг выставки с КЧК до ПК, оформленное на бланке клуба с подписью руководителя клуба и заверенное печатью клуба. Текст письма может быть примерно такой:</w:t>
      </w:r>
    </w:p>
    <w:p w14:paraId="07C07F82" w14:textId="77777777" w:rsidR="00C4275B" w:rsidRDefault="00C4275B" w:rsidP="00C4275B">
      <w:r>
        <w:br/>
      </w:r>
      <w:r>
        <w:t>“в Президиум НКП «Далматин»</w:t>
      </w:r>
    </w:p>
    <w:p w14:paraId="7EE8438A" w14:textId="77777777" w:rsidR="00C4275B" w:rsidRDefault="00C4275B" w:rsidP="00C4275B">
      <w:proofErr w:type="gramStart"/>
      <w:r>
        <w:t>Заявление  о</w:t>
      </w:r>
      <w:proofErr w:type="gramEnd"/>
      <w:r>
        <w:t xml:space="preserve"> повышении ранга выставки.</w:t>
      </w:r>
    </w:p>
    <w:p w14:paraId="2F73F082" w14:textId="77777777" w:rsidR="00C4275B" w:rsidRDefault="00C4275B" w:rsidP="00C4275B">
      <w:r>
        <w:t xml:space="preserve">Клуб ______________ (полное название клуба) </w:t>
      </w:r>
      <w:proofErr w:type="gramStart"/>
      <w:r>
        <w:t>просит  вас</w:t>
      </w:r>
      <w:proofErr w:type="gramEnd"/>
      <w:r>
        <w:t xml:space="preserve"> повысить ранг монопородной выставки далматинов, которая состоится _____________ (дата проведения выставки)  в __________ (город проведения выставки), с КЧК до ПК  в связи с большим количеством зарегистрированных собак. По состоянию на __________ (дата письма) на выставку уже зарегистрировано ______ (количество собак по каталогу) собак, что является минимально необходимым количеством для выставки ранга ПК в НКП «Далматин». Дата окончания записи на выставку _________. Выставку проводит </w:t>
      </w:r>
      <w:proofErr w:type="gramStart"/>
      <w:r>
        <w:t>клуб  _</w:t>
      </w:r>
      <w:proofErr w:type="gramEnd"/>
      <w:r>
        <w:t>________________ (сокращенное название клуба), город ____________, Президент клуба (или другое название должности руководителя клуба в соответствии с учредительными документами)_________, тел. ________________, e-mail _______________</w:t>
      </w:r>
    </w:p>
    <w:p w14:paraId="0DDE69F2" w14:textId="77777777" w:rsidR="00C4275B" w:rsidRDefault="00C4275B" w:rsidP="00C4275B">
      <w:r>
        <w:t>Дата, подпись руководителя клуба, расшифровка подписи и печать.»</w:t>
      </w:r>
    </w:p>
    <w:p w14:paraId="28931DAA" w14:textId="77777777" w:rsidR="00C4275B" w:rsidRDefault="00C4275B" w:rsidP="00C4275B">
      <w:r>
        <w:t xml:space="preserve">Письмо принимается в отсканированном виде. </w:t>
      </w:r>
    </w:p>
    <w:p w14:paraId="2EE5D7CE" w14:textId="77777777" w:rsidR="00C4275B" w:rsidRDefault="00C4275B" w:rsidP="00C4275B"/>
    <w:p w14:paraId="4294B388" w14:textId="77777777" w:rsidR="00C4275B" w:rsidRDefault="00C4275B" w:rsidP="00C4275B">
      <w:r>
        <w:t>2.2. Краткий каталог монопородной выставки, заверенный подписью руководителя клуба и печатью клуба, в котором содержится информация о классах и кличках собак, записанных в соответствующие классы. Каталог также принимается в электронном виде.</w:t>
      </w:r>
    </w:p>
    <w:p w14:paraId="5DB83D00" w14:textId="77777777" w:rsidR="00C4275B" w:rsidRDefault="00C4275B" w:rsidP="00C4275B">
      <w:r>
        <w:t xml:space="preserve"> </w:t>
      </w:r>
    </w:p>
    <w:p w14:paraId="0009059E" w14:textId="77777777" w:rsidR="00C4275B" w:rsidRDefault="00C4275B" w:rsidP="00C4275B">
      <w:r>
        <w:t xml:space="preserve">2.3. Если приглашенный на монопородную выставку судья не указан в списке </w:t>
      </w:r>
      <w:proofErr w:type="gramStart"/>
      <w:r>
        <w:t>судей,  рекомендованных</w:t>
      </w:r>
      <w:proofErr w:type="gramEnd"/>
      <w:r>
        <w:t xml:space="preserve"> НКП «Далматин» для проведения экспертизы на выставках ранга ПК, то клуб в состав заявки прикладывает письмо о согласовании кандидатуры судьи, оформленное на бланке клуба, подписанное руководителем клуба и заверенное печатью клуба. Текст письма может быть примерно такой:</w:t>
      </w:r>
    </w:p>
    <w:p w14:paraId="75291EFD" w14:textId="77777777" w:rsidR="00C4275B" w:rsidRDefault="00C4275B" w:rsidP="00C4275B">
      <w:r>
        <w:br/>
      </w:r>
      <w:r>
        <w:t>“в Президиум НКП «Далматин»</w:t>
      </w:r>
    </w:p>
    <w:p w14:paraId="4596D0A3" w14:textId="77777777" w:rsidR="00C4275B" w:rsidRDefault="00C4275B" w:rsidP="00C4275B">
      <w:proofErr w:type="gramStart"/>
      <w:r>
        <w:t>Заявление  о</w:t>
      </w:r>
      <w:proofErr w:type="gramEnd"/>
      <w:r>
        <w:t xml:space="preserve"> согласовании кандидатуры эксперта</w:t>
      </w:r>
    </w:p>
    <w:p w14:paraId="45CEE717" w14:textId="77777777" w:rsidR="00C4275B" w:rsidRDefault="00C4275B" w:rsidP="00C4275B">
      <w:r>
        <w:lastRenderedPageBreak/>
        <w:t xml:space="preserve">Клуб ______________ (полное название клуба) </w:t>
      </w:r>
      <w:proofErr w:type="gramStart"/>
      <w:r>
        <w:t>просит  вас</w:t>
      </w:r>
      <w:proofErr w:type="gramEnd"/>
      <w:r>
        <w:t xml:space="preserve"> утвердить кандидатуру эксперта на монопородную выставку далматинов ранга ПК, которая состоится _____________ (дата проведения выставки)  в __________ (город проведения выставки). По состоянию на __________ (дата письма) на выставку под экспертизу данного судьи уже зарегистрировано ______ (количество собак по каталогу) собак, что является минимально необходимым количеством для выставки ранга ПК в НКП «Далматин». Выставку проводит </w:t>
      </w:r>
      <w:proofErr w:type="gramStart"/>
      <w:r>
        <w:t>клуб  _</w:t>
      </w:r>
      <w:proofErr w:type="gramEnd"/>
      <w:r>
        <w:t>________________ (сокращенное название клуба), город ____________, Президент клуба (или другое название должности руководителя клуба в соответствии с учредительными документами)_________, тел. ________________, e-mail _______________</w:t>
      </w:r>
    </w:p>
    <w:p w14:paraId="2D842A15" w14:textId="77777777" w:rsidR="00C4275B" w:rsidRDefault="00C4275B" w:rsidP="00C4275B">
      <w:r>
        <w:t>Дата, подпись руководителя клуба, расшифровка подписи и печать.»</w:t>
      </w:r>
    </w:p>
    <w:p w14:paraId="424F4178" w14:textId="77777777" w:rsidR="00C4275B" w:rsidRDefault="00C4275B" w:rsidP="00C4275B">
      <w:r>
        <w:t xml:space="preserve"> </w:t>
      </w:r>
    </w:p>
    <w:p w14:paraId="758F6A43" w14:textId="77777777" w:rsidR="00C4275B" w:rsidRDefault="00C4275B" w:rsidP="00C4275B">
      <w:r>
        <w:t>3. Заявка на повышение ранга выставки отправляется по электронной почте на адреса Президента НКП или Секретаря НКП «Далматин»:</w:t>
      </w:r>
    </w:p>
    <w:p w14:paraId="19EC8C18" w14:textId="77777777" w:rsidR="00C4275B" w:rsidRDefault="00C4275B" w:rsidP="00C4275B">
      <w:r>
        <w:t xml:space="preserve">               </w:t>
      </w:r>
      <w:r>
        <w:br/>
      </w:r>
      <w:r>
        <w:t xml:space="preserve">Президент НКП «Далматин»: Тарасенко Татьяна, </w:t>
      </w:r>
      <w:hyperlink r:id="rId4" w:history="1">
        <w:r w:rsidRPr="00CE58E2">
          <w:rPr>
            <w:rStyle w:val="a3"/>
          </w:rPr>
          <w:t>presidentnkpdals@gmail.com</w:t>
        </w:r>
      </w:hyperlink>
      <w:r>
        <w:br/>
      </w:r>
      <w:r>
        <w:t>Секретарь НКП «Далматин»: Петракова Ирина, adalmatin@gmail.com</w:t>
      </w:r>
    </w:p>
    <w:p w14:paraId="22C74305" w14:textId="77777777" w:rsidR="00C4275B" w:rsidRDefault="00C4275B" w:rsidP="00C4275B">
      <w:r>
        <w:t xml:space="preserve"> </w:t>
      </w:r>
    </w:p>
    <w:p w14:paraId="5162E989" w14:textId="77777777" w:rsidR="00C4275B" w:rsidRDefault="00C4275B" w:rsidP="00C4275B">
      <w:r>
        <w:t>4. Президиум НКП, получив заявку, оформленную по установленным правилам, рассматривает ее в течение 1 рабочего дня и отправляет в адрес выставочной комиссии РКФ официальное письмо с информацией о повышении ранга монопородной выставки с КЧК до ПК.</w:t>
      </w:r>
    </w:p>
    <w:p w14:paraId="5AA61AFD" w14:textId="77777777" w:rsidR="00C4275B" w:rsidRDefault="00C4275B" w:rsidP="00C4275B">
      <w:r>
        <w:t xml:space="preserve"> </w:t>
      </w:r>
    </w:p>
    <w:p w14:paraId="31663D2B" w14:textId="77777777" w:rsidR="00C4275B" w:rsidRDefault="00C4275B" w:rsidP="00C4275B">
      <w:r>
        <w:t>5. Президент или Секретарь НКП подготавливает письмо от НКП «Далматин» в адрес клуба с информацией об одобрении повышения ранга выставки до ПК и утверждении кандидатуры эксперта (если это необходимо) и отправляет в адрес клуба по электронной почте, указанной в полученном от клуба письме.</w:t>
      </w:r>
    </w:p>
    <w:p w14:paraId="3A456B9F" w14:textId="77777777" w:rsidR="00C4275B" w:rsidRDefault="00C4275B" w:rsidP="00C4275B">
      <w:r>
        <w:t xml:space="preserve"> </w:t>
      </w:r>
    </w:p>
    <w:p w14:paraId="143E73CD" w14:textId="77777777" w:rsidR="00F24E0D" w:rsidRDefault="00C4275B" w:rsidP="00C4275B">
      <w:r>
        <w:t xml:space="preserve">6. Ранг выставки повышается, если </w:t>
      </w:r>
      <w:proofErr w:type="gramStart"/>
      <w:r>
        <w:t>клуб  выполняет</w:t>
      </w:r>
      <w:proofErr w:type="gramEnd"/>
      <w:r>
        <w:t xml:space="preserve"> требование по срокам представления письма о повышении ранга и по количеству записанных за неделю до окончания регистрации собак, а также если предполагаемый эксперт согласован Президиумом НКП.  Никакие иные согласования НКП «Далматин» не проводит. Вся переписка с клубами по вопросам повышения ранга выставки ведется только с использованием официальных писем, заверенных подписями и печатями уполномоченных лиц. Письма отправляются и принимаются по электронной почте.</w:t>
      </w:r>
    </w:p>
    <w:sectPr w:rsidR="00F24E0D" w:rsidSect="009F0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B"/>
    <w:rsid w:val="009F0BEA"/>
    <w:rsid w:val="00C4275B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D0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identnkpdal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4027</Characters>
  <Application>Microsoft Macintosh Word</Application>
  <DocSecurity>0</DocSecurity>
  <Lines>33</Lines>
  <Paragraphs>9</Paragraphs>
  <ScaleCrop>false</ScaleCrop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2017-12-06T07:25:00Z</dcterms:created>
  <dcterms:modified xsi:type="dcterms:W3CDTF">2017-12-06T07:28:00Z</dcterms:modified>
</cp:coreProperties>
</file>